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6C3" w:rsidRPr="00721347" w:rsidRDefault="000E58E7" w:rsidP="00CB1585">
      <w:pPr>
        <w:adjustRightInd w:val="0"/>
        <w:snapToGrid w:val="0"/>
        <w:jc w:val="center"/>
        <w:outlineLvl w:val="0"/>
        <w:rPr>
          <w:rFonts w:ascii="仿宋_GB2312"/>
          <w:w w:val="60"/>
          <w:sz w:val="116"/>
          <w:szCs w:val="116"/>
        </w:rPr>
      </w:pPr>
      <w:r w:rsidRPr="000E58E7">
        <w:rPr>
          <w:rFonts w:ascii="方正小标宋简体" w:eastAsia="方正小标宋简体"/>
          <w:color w:val="FF0000"/>
          <w:w w:val="60"/>
          <w:sz w:val="116"/>
          <w:szCs w:val="116"/>
        </w:rPr>
      </w:r>
      <w:r w:rsidRPr="000E58E7">
        <w:rPr>
          <w:rFonts w:ascii="方正小标宋简体" w:eastAsia="方正小标宋简体"/>
          <w:color w:val="FF0000"/>
          <w:w w:val="60"/>
          <w:sz w:val="116"/>
          <w:szCs w:val="116"/>
        </w:rPr>
        <w:pict>
          <v:rect id="_x0000_s1031" style="width:435pt;height:28.35pt;mso-position-horizontal-relative:char;mso-position-vertical-relative:line" stroked="f">
            <v:textbox>
              <w:txbxContent>
                <w:p w:rsidR="007136C3" w:rsidRDefault="007136C3"/>
              </w:txbxContent>
            </v:textbox>
            <w10:wrap type="none"/>
            <w10:anchorlock/>
          </v:rect>
        </w:pict>
      </w:r>
      <w:r w:rsidR="007136C3" w:rsidRPr="007136C3">
        <w:rPr>
          <w:rFonts w:ascii="方正小标宋简体" w:eastAsia="方正小标宋简体" w:hint="eastAsia"/>
          <w:color w:val="FF0000"/>
          <w:w w:val="58"/>
          <w:sz w:val="78"/>
          <w:szCs w:val="78"/>
        </w:rPr>
        <w:t>中共盐城工学院经济管理学院委员会文件</w:t>
      </w:r>
    </w:p>
    <w:p w:rsidR="007136C3" w:rsidRDefault="000E58E7" w:rsidP="00CB1585">
      <w:pPr>
        <w:rPr>
          <w:rFonts w:ascii="宋体" w:eastAsia="宋体" w:hAnsi="宋体"/>
          <w:b/>
          <w:bCs/>
          <w:color w:val="FF0000"/>
          <w:spacing w:val="-20"/>
        </w:rPr>
      </w:pPr>
      <w:r>
        <w:rPr>
          <w:rFonts w:ascii="宋体" w:eastAsia="宋体" w:hAnsi="宋体"/>
          <w:b/>
          <w:bCs/>
          <w:noProof/>
          <w:color w:val="FF0000"/>
          <w:spacing w:val="-20"/>
        </w:rPr>
        <w:pict>
          <v:group id="_x0000_s1027" style="position:absolute;left:0;text-align:left;margin-left:6pt;margin-top:6.9pt;width:6in;height:17.1pt;z-index:251660288" coordorigin="1708,4056" coordsize="8400,342">
            <v:line id="_x0000_s1028" style="position:absolute" from="1708,4193" to="5628,4195" strokecolor="red" strokeweight="2p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9" type="#_x0000_t12" style="position:absolute;left:5728;top:4056;width:360;height:342" fillcolor="red" strokecolor="red" strokeweight="2pt">
              <v:textbox>
                <w:txbxContent>
                  <w:p w:rsidR="007136C3" w:rsidRDefault="007136C3"/>
                </w:txbxContent>
              </v:textbox>
            </v:shape>
            <v:line id="_x0000_s1030" style="position:absolute" from="6188,4196" to="10108,4198" strokecolor="red" strokeweight="2pt"/>
          </v:group>
        </w:pict>
      </w:r>
    </w:p>
    <w:p w:rsidR="00521088" w:rsidRPr="00521088" w:rsidRDefault="00521088" w:rsidP="0026420B">
      <w:pPr>
        <w:spacing w:beforeLines="100" w:line="520" w:lineRule="exact"/>
        <w:jc w:val="center"/>
        <w:rPr>
          <w:rFonts w:ascii="方正小标宋简体" w:eastAsia="方正小标宋简体"/>
          <w:color w:val="000000"/>
          <w:sz w:val="36"/>
          <w:szCs w:val="36"/>
        </w:rPr>
      </w:pPr>
      <w:r w:rsidRPr="00521088">
        <w:rPr>
          <w:rFonts w:ascii="方正小标宋简体" w:eastAsia="方正小标宋简体" w:hint="eastAsia"/>
          <w:color w:val="000000"/>
          <w:sz w:val="36"/>
          <w:szCs w:val="36"/>
        </w:rPr>
        <w:t xml:space="preserve"> </w:t>
      </w:r>
      <w:r w:rsidR="004A5633">
        <w:rPr>
          <w:rFonts w:ascii="方正小标宋简体" w:eastAsia="方正小标宋简体" w:hint="eastAsia"/>
          <w:color w:val="000000"/>
          <w:sz w:val="36"/>
          <w:szCs w:val="36"/>
        </w:rPr>
        <w:t>关于调整补充经济管理学院关工委组成人员的通知</w:t>
      </w:r>
    </w:p>
    <w:p w:rsidR="004A5633" w:rsidRDefault="004A5633" w:rsidP="00521088">
      <w:pPr>
        <w:autoSpaceDN w:val="0"/>
        <w:ind w:firstLineChars="200" w:firstLine="600"/>
        <w:rPr>
          <w:sz w:val="30"/>
          <w:szCs w:val="30"/>
        </w:rPr>
      </w:pPr>
    </w:p>
    <w:p w:rsidR="00521088" w:rsidRDefault="004A5633" w:rsidP="00521088">
      <w:pPr>
        <w:autoSpaceDN w:val="0"/>
        <w:ind w:firstLineChars="200" w:firstLine="600"/>
        <w:rPr>
          <w:sz w:val="30"/>
          <w:szCs w:val="30"/>
        </w:rPr>
      </w:pPr>
      <w:r>
        <w:rPr>
          <w:rFonts w:hint="eastAsia"/>
          <w:sz w:val="30"/>
          <w:szCs w:val="30"/>
        </w:rPr>
        <w:t>根据省市关工委和学校党委关于“组织引导更多的老同志参与关工委工作，为党和学校事业发展增添正能量”的工作要求， 按照学校关工委做好二级关工委组成人员调整补充工作的通知要求，</w:t>
      </w:r>
      <w:r w:rsidR="00DE29BB">
        <w:rPr>
          <w:rFonts w:hint="eastAsia"/>
          <w:sz w:val="30"/>
          <w:szCs w:val="30"/>
        </w:rPr>
        <w:t>现对我院关工委组成人员进行调整补充。</w:t>
      </w:r>
    </w:p>
    <w:p w:rsidR="004A5633" w:rsidRPr="004A5633" w:rsidRDefault="004A5633" w:rsidP="00521088">
      <w:pPr>
        <w:autoSpaceDN w:val="0"/>
        <w:ind w:firstLineChars="200" w:firstLine="600"/>
        <w:rPr>
          <w:rFonts w:ascii="黑体" w:eastAsia="黑体" w:hAnsi="黑体"/>
          <w:bCs/>
          <w:sz w:val="30"/>
          <w:szCs w:val="30"/>
        </w:rPr>
      </w:pPr>
      <w:r w:rsidRPr="004A5633">
        <w:rPr>
          <w:rFonts w:ascii="黑体" w:eastAsia="黑体" w:hAnsi="黑体" w:hint="eastAsia"/>
          <w:bCs/>
          <w:sz w:val="30"/>
          <w:szCs w:val="30"/>
        </w:rPr>
        <w:t>一、调整补充要求</w:t>
      </w:r>
    </w:p>
    <w:p w:rsidR="004A5633" w:rsidRDefault="004A5633" w:rsidP="00521088">
      <w:pPr>
        <w:autoSpaceDN w:val="0"/>
        <w:ind w:firstLineChars="200" w:firstLine="600"/>
        <w:rPr>
          <w:sz w:val="30"/>
          <w:szCs w:val="30"/>
        </w:rPr>
      </w:pPr>
      <w:r>
        <w:rPr>
          <w:rFonts w:hint="eastAsia"/>
          <w:sz w:val="30"/>
          <w:szCs w:val="30"/>
        </w:rPr>
        <w:t>根据《教育部党组关于加强全国教育系统关心下一代工作委员会建设的意见》和省教育厅《江苏省高等学校关心下一代工作基本要求》（试行）的精神，二级关工委组成人员</w:t>
      </w:r>
      <w:r w:rsidRPr="004A5633">
        <w:rPr>
          <w:rFonts w:hint="eastAsia"/>
          <w:sz w:val="30"/>
          <w:szCs w:val="30"/>
        </w:rPr>
        <w:t>二级关工委组成人员一般不少于7人（其中：老同志成员不少于3人），设主任1人（由二级学院党委（总支）书记担任）、常务副主任1人（由离退休中层干部或副教授以上职称的老同志担任）、副主任1人（由二级学院院长担任）、秘书长1人（由二级学院学生科长或分团委书记担任）。</w:t>
      </w:r>
    </w:p>
    <w:p w:rsidR="004A5633" w:rsidRPr="004A5633" w:rsidRDefault="004A5633" w:rsidP="00521088">
      <w:pPr>
        <w:autoSpaceDN w:val="0"/>
        <w:ind w:firstLineChars="200" w:firstLine="600"/>
        <w:rPr>
          <w:rFonts w:ascii="黑体" w:eastAsia="黑体" w:hAnsi="黑体"/>
          <w:bCs/>
          <w:sz w:val="30"/>
          <w:szCs w:val="30"/>
        </w:rPr>
      </w:pPr>
      <w:r w:rsidRPr="004A5633">
        <w:rPr>
          <w:rFonts w:ascii="黑体" w:eastAsia="黑体" w:hAnsi="黑体" w:hint="eastAsia"/>
          <w:bCs/>
          <w:sz w:val="30"/>
          <w:szCs w:val="30"/>
        </w:rPr>
        <w:t>二、经济管理学院关工委组成人员</w:t>
      </w:r>
    </w:p>
    <w:p w:rsidR="004A5633" w:rsidRDefault="00DE29BB" w:rsidP="00521088">
      <w:pPr>
        <w:autoSpaceDN w:val="0"/>
        <w:ind w:firstLineChars="200" w:firstLine="600"/>
        <w:rPr>
          <w:bCs/>
          <w:sz w:val="30"/>
          <w:szCs w:val="30"/>
        </w:rPr>
      </w:pPr>
      <w:r>
        <w:rPr>
          <w:rFonts w:hint="eastAsia"/>
          <w:bCs/>
          <w:sz w:val="30"/>
          <w:szCs w:val="30"/>
        </w:rPr>
        <w:t>主      任：卜树春</w:t>
      </w:r>
      <w:r w:rsidR="001634CB">
        <w:rPr>
          <w:rFonts w:hint="eastAsia"/>
          <w:bCs/>
          <w:sz w:val="30"/>
          <w:szCs w:val="30"/>
        </w:rPr>
        <w:t xml:space="preserve">  赵永亮</w:t>
      </w:r>
    </w:p>
    <w:p w:rsidR="00DE29BB" w:rsidRPr="004A5633" w:rsidRDefault="00DE29BB" w:rsidP="00521088">
      <w:pPr>
        <w:autoSpaceDN w:val="0"/>
        <w:ind w:firstLineChars="200" w:firstLine="600"/>
        <w:rPr>
          <w:bCs/>
          <w:sz w:val="30"/>
          <w:szCs w:val="30"/>
        </w:rPr>
      </w:pPr>
      <w:r>
        <w:rPr>
          <w:rFonts w:hint="eastAsia"/>
          <w:bCs/>
          <w:sz w:val="30"/>
          <w:szCs w:val="30"/>
        </w:rPr>
        <w:t>常务副主任：王  铁</w:t>
      </w:r>
    </w:p>
    <w:p w:rsidR="004A5633" w:rsidRDefault="00DE29BB" w:rsidP="00521088">
      <w:pPr>
        <w:autoSpaceDN w:val="0"/>
        <w:ind w:firstLineChars="200" w:firstLine="600"/>
        <w:rPr>
          <w:bCs/>
          <w:sz w:val="30"/>
          <w:szCs w:val="30"/>
        </w:rPr>
      </w:pPr>
      <w:r>
        <w:rPr>
          <w:rFonts w:hint="eastAsia"/>
          <w:bCs/>
          <w:sz w:val="30"/>
          <w:szCs w:val="30"/>
        </w:rPr>
        <w:lastRenderedPageBreak/>
        <w:t>副  主  任：</w:t>
      </w:r>
      <w:r w:rsidR="001634CB">
        <w:rPr>
          <w:rFonts w:hint="eastAsia"/>
          <w:bCs/>
          <w:sz w:val="30"/>
          <w:szCs w:val="30"/>
        </w:rPr>
        <w:t>周旺基</w:t>
      </w:r>
    </w:p>
    <w:p w:rsidR="00DE29BB" w:rsidRPr="00DE29BB" w:rsidRDefault="00DE29BB" w:rsidP="00521088">
      <w:pPr>
        <w:autoSpaceDN w:val="0"/>
        <w:ind w:firstLineChars="200" w:firstLine="600"/>
        <w:rPr>
          <w:bCs/>
          <w:sz w:val="30"/>
          <w:szCs w:val="30"/>
        </w:rPr>
      </w:pPr>
      <w:r>
        <w:rPr>
          <w:rFonts w:hint="eastAsia"/>
          <w:bCs/>
          <w:sz w:val="30"/>
          <w:szCs w:val="30"/>
        </w:rPr>
        <w:t>秘  书  长：陈广正</w:t>
      </w:r>
    </w:p>
    <w:p w:rsidR="004A5633" w:rsidRDefault="00DE29BB" w:rsidP="00521088">
      <w:pPr>
        <w:autoSpaceDN w:val="0"/>
        <w:ind w:firstLineChars="200" w:firstLine="600"/>
        <w:rPr>
          <w:bCs/>
          <w:sz w:val="30"/>
          <w:szCs w:val="30"/>
        </w:rPr>
      </w:pPr>
      <w:r>
        <w:rPr>
          <w:rFonts w:hint="eastAsia"/>
          <w:bCs/>
          <w:sz w:val="30"/>
          <w:szCs w:val="30"/>
        </w:rPr>
        <w:t>成      员：胡维定  沈  忱  江  莹  张成联</w:t>
      </w:r>
    </w:p>
    <w:p w:rsidR="004A5633" w:rsidRDefault="004A5633" w:rsidP="00521088">
      <w:pPr>
        <w:autoSpaceDN w:val="0"/>
        <w:ind w:firstLineChars="200" w:firstLine="600"/>
        <w:rPr>
          <w:bCs/>
          <w:sz w:val="30"/>
          <w:szCs w:val="30"/>
        </w:rPr>
      </w:pPr>
    </w:p>
    <w:p w:rsidR="004A5633" w:rsidRDefault="004A5633" w:rsidP="00521088">
      <w:pPr>
        <w:autoSpaceDN w:val="0"/>
        <w:ind w:firstLineChars="200" w:firstLine="600"/>
        <w:rPr>
          <w:bCs/>
          <w:sz w:val="30"/>
          <w:szCs w:val="30"/>
        </w:rPr>
      </w:pPr>
    </w:p>
    <w:p w:rsidR="00521088" w:rsidRDefault="00521088" w:rsidP="00521088">
      <w:pPr>
        <w:autoSpaceDN w:val="0"/>
        <w:ind w:firstLineChars="200" w:firstLine="600"/>
        <w:rPr>
          <w:bCs/>
          <w:sz w:val="30"/>
          <w:szCs w:val="30"/>
        </w:rPr>
      </w:pPr>
      <w:r w:rsidRPr="00521088">
        <w:rPr>
          <w:rFonts w:hint="eastAsia"/>
          <w:bCs/>
          <w:sz w:val="30"/>
          <w:szCs w:val="30"/>
        </w:rPr>
        <w:t>特此通知。</w:t>
      </w:r>
    </w:p>
    <w:p w:rsidR="004D5C5B" w:rsidRPr="00521088" w:rsidRDefault="004D5C5B" w:rsidP="00521088">
      <w:pPr>
        <w:autoSpaceDN w:val="0"/>
        <w:ind w:firstLineChars="200" w:firstLine="600"/>
        <w:rPr>
          <w:bCs/>
          <w:sz w:val="30"/>
          <w:szCs w:val="30"/>
        </w:rPr>
      </w:pPr>
    </w:p>
    <w:p w:rsidR="00521088" w:rsidRPr="00521088" w:rsidRDefault="00521088" w:rsidP="00521088">
      <w:pPr>
        <w:adjustRightInd w:val="0"/>
        <w:snapToGrid w:val="0"/>
        <w:spacing w:line="600" w:lineRule="exact"/>
        <w:ind w:firstLineChars="708" w:firstLine="2124"/>
        <w:jc w:val="center"/>
        <w:rPr>
          <w:bCs/>
          <w:sz w:val="30"/>
          <w:szCs w:val="30"/>
        </w:rPr>
      </w:pPr>
      <w:r>
        <w:rPr>
          <w:rFonts w:hint="eastAsia"/>
          <w:bCs/>
          <w:sz w:val="30"/>
          <w:szCs w:val="30"/>
        </w:rPr>
        <w:t xml:space="preserve">        </w:t>
      </w:r>
      <w:r w:rsidRPr="00521088">
        <w:rPr>
          <w:rFonts w:hint="eastAsia"/>
          <w:bCs/>
          <w:sz w:val="30"/>
          <w:szCs w:val="30"/>
        </w:rPr>
        <w:t>中共盐城工学院经济管理学院委员会</w:t>
      </w:r>
    </w:p>
    <w:p w:rsidR="007136C3" w:rsidRPr="00202557" w:rsidRDefault="00521088" w:rsidP="00202557">
      <w:pPr>
        <w:autoSpaceDN w:val="0"/>
        <w:ind w:firstLineChars="200" w:firstLine="600"/>
        <w:rPr>
          <w:bCs/>
          <w:sz w:val="30"/>
          <w:szCs w:val="30"/>
        </w:rPr>
      </w:pPr>
      <w:r w:rsidRPr="00202557">
        <w:rPr>
          <w:rFonts w:hint="eastAsia"/>
          <w:bCs/>
          <w:sz w:val="30"/>
          <w:szCs w:val="30"/>
        </w:rPr>
        <w:t xml:space="preserve">         </w:t>
      </w:r>
      <w:r w:rsidR="00202557">
        <w:rPr>
          <w:rFonts w:hint="eastAsia"/>
          <w:bCs/>
          <w:sz w:val="30"/>
          <w:szCs w:val="30"/>
        </w:rPr>
        <w:t xml:space="preserve">             </w:t>
      </w:r>
      <w:r w:rsidR="004732CC">
        <w:rPr>
          <w:rFonts w:hint="eastAsia"/>
          <w:bCs/>
          <w:sz w:val="30"/>
          <w:szCs w:val="30"/>
        </w:rPr>
        <w:t xml:space="preserve">      2018年4月28日</w:t>
      </w:r>
    </w:p>
    <w:sectPr w:rsidR="007136C3" w:rsidRPr="00202557" w:rsidSect="00CB1585">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90D" w:rsidRDefault="00E7590D">
      <w:r>
        <w:separator/>
      </w:r>
    </w:p>
  </w:endnote>
  <w:endnote w:type="continuationSeparator" w:id="1">
    <w:p w:rsidR="00E7590D" w:rsidRDefault="00E7590D">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585" w:rsidRDefault="000E58E7" w:rsidP="00CB1585">
    <w:pPr>
      <w:pStyle w:val="a3"/>
      <w:framePr w:wrap="around" w:vAnchor="text" w:hAnchor="margin" w:xAlign="center" w:y="1"/>
      <w:rPr>
        <w:rStyle w:val="a4"/>
      </w:rPr>
    </w:pPr>
    <w:r>
      <w:rPr>
        <w:rStyle w:val="a4"/>
      </w:rPr>
      <w:fldChar w:fldCharType="begin"/>
    </w:r>
    <w:r w:rsidR="00CB1585">
      <w:rPr>
        <w:rStyle w:val="a4"/>
      </w:rPr>
      <w:instrText xml:space="preserve">PAGE  </w:instrText>
    </w:r>
    <w:r>
      <w:rPr>
        <w:rStyle w:val="a4"/>
      </w:rPr>
      <w:fldChar w:fldCharType="end"/>
    </w:r>
  </w:p>
  <w:p w:rsidR="00CB1585" w:rsidRDefault="00CB1585">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585" w:rsidRDefault="00CB1585" w:rsidP="00CB1585">
    <w:pPr>
      <w:pStyle w:val="a3"/>
      <w:framePr w:wrap="around" w:vAnchor="text" w:hAnchor="margin" w:xAlign="center" w:y="1"/>
      <w:rPr>
        <w:rStyle w:val="a4"/>
        <w:sz w:val="28"/>
      </w:rPr>
    </w:pPr>
    <w:r>
      <w:rPr>
        <w:rStyle w:val="a4"/>
        <w:rFonts w:hint="eastAsia"/>
        <w:sz w:val="28"/>
      </w:rPr>
      <w:t>—</w:t>
    </w:r>
    <w:r w:rsidR="000E58E7">
      <w:rPr>
        <w:rStyle w:val="a4"/>
        <w:sz w:val="28"/>
      </w:rPr>
      <w:fldChar w:fldCharType="begin"/>
    </w:r>
    <w:r>
      <w:rPr>
        <w:rStyle w:val="a4"/>
        <w:sz w:val="28"/>
      </w:rPr>
      <w:instrText xml:space="preserve">PAGE  </w:instrText>
    </w:r>
    <w:r w:rsidR="000E58E7">
      <w:rPr>
        <w:rStyle w:val="a4"/>
        <w:sz w:val="28"/>
      </w:rPr>
      <w:fldChar w:fldCharType="separate"/>
    </w:r>
    <w:r w:rsidR="0026420B">
      <w:rPr>
        <w:rStyle w:val="a4"/>
        <w:noProof/>
        <w:sz w:val="28"/>
      </w:rPr>
      <w:t>1</w:t>
    </w:r>
    <w:r w:rsidR="000E58E7">
      <w:rPr>
        <w:rStyle w:val="a4"/>
        <w:sz w:val="28"/>
      </w:rPr>
      <w:fldChar w:fldCharType="end"/>
    </w:r>
    <w:r>
      <w:rPr>
        <w:rStyle w:val="a4"/>
        <w:rFonts w:hint="eastAsia"/>
        <w:sz w:val="28"/>
      </w:rPr>
      <w:t>—</w:t>
    </w:r>
  </w:p>
  <w:p w:rsidR="00CB1585" w:rsidRDefault="00CB1585" w:rsidP="00CB158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90D" w:rsidRDefault="00E7590D">
      <w:r>
        <w:separator/>
      </w:r>
    </w:p>
  </w:footnote>
  <w:footnote w:type="continuationSeparator" w:id="1">
    <w:p w:rsidR="00E7590D" w:rsidRDefault="00E759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585" w:rsidRDefault="00CB1585" w:rsidP="00CB1585">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111B"/>
    <w:rsid w:val="000001F2"/>
    <w:rsid w:val="00005832"/>
    <w:rsid w:val="000064A3"/>
    <w:rsid w:val="000129E6"/>
    <w:rsid w:val="00024667"/>
    <w:rsid w:val="00030483"/>
    <w:rsid w:val="00031616"/>
    <w:rsid w:val="00035CBC"/>
    <w:rsid w:val="00036851"/>
    <w:rsid w:val="0004180F"/>
    <w:rsid w:val="0005715C"/>
    <w:rsid w:val="0006499A"/>
    <w:rsid w:val="00087F8D"/>
    <w:rsid w:val="000916A9"/>
    <w:rsid w:val="000957EC"/>
    <w:rsid w:val="0009752C"/>
    <w:rsid w:val="000A4F54"/>
    <w:rsid w:val="000D150E"/>
    <w:rsid w:val="000E58E7"/>
    <w:rsid w:val="000F072C"/>
    <w:rsid w:val="00101347"/>
    <w:rsid w:val="00103BEC"/>
    <w:rsid w:val="00131D89"/>
    <w:rsid w:val="00131E3D"/>
    <w:rsid w:val="0013734A"/>
    <w:rsid w:val="00160A57"/>
    <w:rsid w:val="001634CB"/>
    <w:rsid w:val="00164014"/>
    <w:rsid w:val="00171ABC"/>
    <w:rsid w:val="00175BFB"/>
    <w:rsid w:val="00182FF6"/>
    <w:rsid w:val="001846B9"/>
    <w:rsid w:val="00186B12"/>
    <w:rsid w:val="00196139"/>
    <w:rsid w:val="001A4AB3"/>
    <w:rsid w:val="001A735F"/>
    <w:rsid w:val="001A7407"/>
    <w:rsid w:val="001B57B1"/>
    <w:rsid w:val="001C68E7"/>
    <w:rsid w:val="001D4539"/>
    <w:rsid w:val="001D4A71"/>
    <w:rsid w:val="001D64D2"/>
    <w:rsid w:val="0020168F"/>
    <w:rsid w:val="00202557"/>
    <w:rsid w:val="00215A37"/>
    <w:rsid w:val="00227FEC"/>
    <w:rsid w:val="002351AF"/>
    <w:rsid w:val="00235F9B"/>
    <w:rsid w:val="0024414C"/>
    <w:rsid w:val="00250946"/>
    <w:rsid w:val="00253032"/>
    <w:rsid w:val="00253A39"/>
    <w:rsid w:val="00256097"/>
    <w:rsid w:val="002621C0"/>
    <w:rsid w:val="00262A2D"/>
    <w:rsid w:val="0026420B"/>
    <w:rsid w:val="00276A2D"/>
    <w:rsid w:val="00283A5A"/>
    <w:rsid w:val="00291CC9"/>
    <w:rsid w:val="0029490B"/>
    <w:rsid w:val="002A44D3"/>
    <w:rsid w:val="002A6C03"/>
    <w:rsid w:val="002B0A81"/>
    <w:rsid w:val="002D2231"/>
    <w:rsid w:val="002D244F"/>
    <w:rsid w:val="002D7263"/>
    <w:rsid w:val="002E0EF9"/>
    <w:rsid w:val="002F1276"/>
    <w:rsid w:val="002F66C5"/>
    <w:rsid w:val="002F702A"/>
    <w:rsid w:val="003122D6"/>
    <w:rsid w:val="00312CEB"/>
    <w:rsid w:val="00317AA9"/>
    <w:rsid w:val="00322368"/>
    <w:rsid w:val="0033622F"/>
    <w:rsid w:val="00340C04"/>
    <w:rsid w:val="00341F48"/>
    <w:rsid w:val="00344416"/>
    <w:rsid w:val="00345394"/>
    <w:rsid w:val="003460BB"/>
    <w:rsid w:val="00350053"/>
    <w:rsid w:val="00350AD2"/>
    <w:rsid w:val="00364ABC"/>
    <w:rsid w:val="00364E1A"/>
    <w:rsid w:val="00372410"/>
    <w:rsid w:val="00375BD5"/>
    <w:rsid w:val="003820EA"/>
    <w:rsid w:val="003843CE"/>
    <w:rsid w:val="0038711C"/>
    <w:rsid w:val="00387F76"/>
    <w:rsid w:val="003A01A0"/>
    <w:rsid w:val="003B5A3A"/>
    <w:rsid w:val="003C6F13"/>
    <w:rsid w:val="003D0D23"/>
    <w:rsid w:val="003E58E9"/>
    <w:rsid w:val="004052C7"/>
    <w:rsid w:val="00412319"/>
    <w:rsid w:val="00413686"/>
    <w:rsid w:val="00417D33"/>
    <w:rsid w:val="00432380"/>
    <w:rsid w:val="004355CA"/>
    <w:rsid w:val="004567CD"/>
    <w:rsid w:val="004627C1"/>
    <w:rsid w:val="00462971"/>
    <w:rsid w:val="004732CC"/>
    <w:rsid w:val="00477DAB"/>
    <w:rsid w:val="00480E53"/>
    <w:rsid w:val="00481134"/>
    <w:rsid w:val="00483B19"/>
    <w:rsid w:val="00495A5D"/>
    <w:rsid w:val="004964BF"/>
    <w:rsid w:val="004A26EA"/>
    <w:rsid w:val="004A5633"/>
    <w:rsid w:val="004B6563"/>
    <w:rsid w:val="004B663C"/>
    <w:rsid w:val="004D111B"/>
    <w:rsid w:val="004D44B4"/>
    <w:rsid w:val="004D5470"/>
    <w:rsid w:val="004D5C5B"/>
    <w:rsid w:val="004E68E3"/>
    <w:rsid w:val="004F034C"/>
    <w:rsid w:val="004F2518"/>
    <w:rsid w:val="005051E7"/>
    <w:rsid w:val="0051035B"/>
    <w:rsid w:val="0051286E"/>
    <w:rsid w:val="0051642B"/>
    <w:rsid w:val="00521088"/>
    <w:rsid w:val="0052259D"/>
    <w:rsid w:val="00551F1C"/>
    <w:rsid w:val="005566CD"/>
    <w:rsid w:val="005629AD"/>
    <w:rsid w:val="005635E0"/>
    <w:rsid w:val="005653A4"/>
    <w:rsid w:val="00567532"/>
    <w:rsid w:val="005730A9"/>
    <w:rsid w:val="005A0114"/>
    <w:rsid w:val="005A0483"/>
    <w:rsid w:val="005A17FD"/>
    <w:rsid w:val="005A45B5"/>
    <w:rsid w:val="005A7037"/>
    <w:rsid w:val="005B542F"/>
    <w:rsid w:val="005B7600"/>
    <w:rsid w:val="005E38DC"/>
    <w:rsid w:val="005E4BA6"/>
    <w:rsid w:val="005F0022"/>
    <w:rsid w:val="005F7EBA"/>
    <w:rsid w:val="00602565"/>
    <w:rsid w:val="0062419F"/>
    <w:rsid w:val="00652A02"/>
    <w:rsid w:val="00653E16"/>
    <w:rsid w:val="006540F9"/>
    <w:rsid w:val="006756AF"/>
    <w:rsid w:val="006A0BEC"/>
    <w:rsid w:val="006A159C"/>
    <w:rsid w:val="006A73AF"/>
    <w:rsid w:val="006B01AE"/>
    <w:rsid w:val="006B7F3B"/>
    <w:rsid w:val="006C6868"/>
    <w:rsid w:val="006D010B"/>
    <w:rsid w:val="006F1E64"/>
    <w:rsid w:val="006F5B5F"/>
    <w:rsid w:val="007136C3"/>
    <w:rsid w:val="007144C1"/>
    <w:rsid w:val="00714FFE"/>
    <w:rsid w:val="00725315"/>
    <w:rsid w:val="0073635F"/>
    <w:rsid w:val="007449B7"/>
    <w:rsid w:val="00786F49"/>
    <w:rsid w:val="0078717D"/>
    <w:rsid w:val="00790DAD"/>
    <w:rsid w:val="00797C22"/>
    <w:rsid w:val="007C28DA"/>
    <w:rsid w:val="007C7721"/>
    <w:rsid w:val="007E39C2"/>
    <w:rsid w:val="007E5084"/>
    <w:rsid w:val="00805996"/>
    <w:rsid w:val="00847F50"/>
    <w:rsid w:val="0085255E"/>
    <w:rsid w:val="008544EC"/>
    <w:rsid w:val="0085594C"/>
    <w:rsid w:val="008678D4"/>
    <w:rsid w:val="00885691"/>
    <w:rsid w:val="00891DF0"/>
    <w:rsid w:val="008A5089"/>
    <w:rsid w:val="008B1641"/>
    <w:rsid w:val="008B2044"/>
    <w:rsid w:val="008C4970"/>
    <w:rsid w:val="008C5C10"/>
    <w:rsid w:val="008C7EB0"/>
    <w:rsid w:val="008D1D26"/>
    <w:rsid w:val="009060FF"/>
    <w:rsid w:val="009200BE"/>
    <w:rsid w:val="00923D33"/>
    <w:rsid w:val="009274C9"/>
    <w:rsid w:val="009400CC"/>
    <w:rsid w:val="009431E7"/>
    <w:rsid w:val="00946EE0"/>
    <w:rsid w:val="00950897"/>
    <w:rsid w:val="00953ADA"/>
    <w:rsid w:val="00963C43"/>
    <w:rsid w:val="00965DCB"/>
    <w:rsid w:val="00966791"/>
    <w:rsid w:val="0097497F"/>
    <w:rsid w:val="00977A32"/>
    <w:rsid w:val="009844AC"/>
    <w:rsid w:val="00986A58"/>
    <w:rsid w:val="009902F4"/>
    <w:rsid w:val="009A0E01"/>
    <w:rsid w:val="009A1782"/>
    <w:rsid w:val="009A2B0D"/>
    <w:rsid w:val="009A5666"/>
    <w:rsid w:val="009B0DE0"/>
    <w:rsid w:val="009B0E78"/>
    <w:rsid w:val="009B5A63"/>
    <w:rsid w:val="009C0E01"/>
    <w:rsid w:val="009C4309"/>
    <w:rsid w:val="009E00E1"/>
    <w:rsid w:val="009F23C3"/>
    <w:rsid w:val="00A053F1"/>
    <w:rsid w:val="00A07FDF"/>
    <w:rsid w:val="00A2139F"/>
    <w:rsid w:val="00A3391C"/>
    <w:rsid w:val="00A33C63"/>
    <w:rsid w:val="00A3651C"/>
    <w:rsid w:val="00A42AA8"/>
    <w:rsid w:val="00A56FBE"/>
    <w:rsid w:val="00A768AA"/>
    <w:rsid w:val="00A7732E"/>
    <w:rsid w:val="00A80A70"/>
    <w:rsid w:val="00A87398"/>
    <w:rsid w:val="00A90C3B"/>
    <w:rsid w:val="00A916EB"/>
    <w:rsid w:val="00A9461E"/>
    <w:rsid w:val="00AA0D15"/>
    <w:rsid w:val="00AB2E7F"/>
    <w:rsid w:val="00AB3490"/>
    <w:rsid w:val="00AB3F9D"/>
    <w:rsid w:val="00AC59A8"/>
    <w:rsid w:val="00AD2AEF"/>
    <w:rsid w:val="00AE62E7"/>
    <w:rsid w:val="00AE6E46"/>
    <w:rsid w:val="00B04B6C"/>
    <w:rsid w:val="00B04C6A"/>
    <w:rsid w:val="00B06C60"/>
    <w:rsid w:val="00B13EA4"/>
    <w:rsid w:val="00B17C8E"/>
    <w:rsid w:val="00B248B7"/>
    <w:rsid w:val="00B323EB"/>
    <w:rsid w:val="00B51D98"/>
    <w:rsid w:val="00B6498D"/>
    <w:rsid w:val="00B667D8"/>
    <w:rsid w:val="00B7287E"/>
    <w:rsid w:val="00B75809"/>
    <w:rsid w:val="00B8027F"/>
    <w:rsid w:val="00B95733"/>
    <w:rsid w:val="00BA7FDA"/>
    <w:rsid w:val="00BB5BE1"/>
    <w:rsid w:val="00BC7550"/>
    <w:rsid w:val="00BD10E2"/>
    <w:rsid w:val="00BE1520"/>
    <w:rsid w:val="00BE395B"/>
    <w:rsid w:val="00BF4621"/>
    <w:rsid w:val="00C0438A"/>
    <w:rsid w:val="00C06E8B"/>
    <w:rsid w:val="00C11AAF"/>
    <w:rsid w:val="00C25B4E"/>
    <w:rsid w:val="00C278C8"/>
    <w:rsid w:val="00C3162D"/>
    <w:rsid w:val="00C44B7E"/>
    <w:rsid w:val="00C46885"/>
    <w:rsid w:val="00C500A6"/>
    <w:rsid w:val="00C51E83"/>
    <w:rsid w:val="00C6017C"/>
    <w:rsid w:val="00C657FA"/>
    <w:rsid w:val="00C74CEA"/>
    <w:rsid w:val="00C91C23"/>
    <w:rsid w:val="00C9769A"/>
    <w:rsid w:val="00CB1585"/>
    <w:rsid w:val="00CB5529"/>
    <w:rsid w:val="00CB5D90"/>
    <w:rsid w:val="00CC4273"/>
    <w:rsid w:val="00CD63A9"/>
    <w:rsid w:val="00CE7B17"/>
    <w:rsid w:val="00CF7C2F"/>
    <w:rsid w:val="00D102B0"/>
    <w:rsid w:val="00D11141"/>
    <w:rsid w:val="00D12D80"/>
    <w:rsid w:val="00D40144"/>
    <w:rsid w:val="00D41D74"/>
    <w:rsid w:val="00D51D2F"/>
    <w:rsid w:val="00D71B58"/>
    <w:rsid w:val="00D80196"/>
    <w:rsid w:val="00DA06CF"/>
    <w:rsid w:val="00DA6F24"/>
    <w:rsid w:val="00DB0381"/>
    <w:rsid w:val="00DB0724"/>
    <w:rsid w:val="00DD1EA8"/>
    <w:rsid w:val="00DD270C"/>
    <w:rsid w:val="00DD4A16"/>
    <w:rsid w:val="00DD7F09"/>
    <w:rsid w:val="00DE128A"/>
    <w:rsid w:val="00DE29BB"/>
    <w:rsid w:val="00DF1C79"/>
    <w:rsid w:val="00DF77DB"/>
    <w:rsid w:val="00E03BB9"/>
    <w:rsid w:val="00E24C41"/>
    <w:rsid w:val="00E66E45"/>
    <w:rsid w:val="00E7590D"/>
    <w:rsid w:val="00E80971"/>
    <w:rsid w:val="00E84BE4"/>
    <w:rsid w:val="00E84EB5"/>
    <w:rsid w:val="00EB3762"/>
    <w:rsid w:val="00ED1483"/>
    <w:rsid w:val="00ED7296"/>
    <w:rsid w:val="00EE1E55"/>
    <w:rsid w:val="00F116AD"/>
    <w:rsid w:val="00F129E4"/>
    <w:rsid w:val="00F3685E"/>
    <w:rsid w:val="00F436B5"/>
    <w:rsid w:val="00F46426"/>
    <w:rsid w:val="00F505BC"/>
    <w:rsid w:val="00F56391"/>
    <w:rsid w:val="00F62DF1"/>
    <w:rsid w:val="00F66D0B"/>
    <w:rsid w:val="00F730CE"/>
    <w:rsid w:val="00F875DD"/>
    <w:rsid w:val="00FD34A5"/>
    <w:rsid w:val="00FD4DF0"/>
    <w:rsid w:val="00FE02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B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136C3"/>
    <w:pPr>
      <w:tabs>
        <w:tab w:val="center" w:pos="4153"/>
        <w:tab w:val="right" w:pos="8306"/>
      </w:tabs>
      <w:snapToGrid w:val="0"/>
      <w:jc w:val="left"/>
    </w:pPr>
    <w:rPr>
      <w:rFonts w:ascii="Times New Roman" w:eastAsia="仿宋_GB2312" w:hAnsi="Times New Roman" w:cs="Times New Roman"/>
      <w:sz w:val="18"/>
      <w:szCs w:val="20"/>
    </w:rPr>
  </w:style>
  <w:style w:type="character" w:customStyle="1" w:styleId="Char">
    <w:name w:val="页脚 Char"/>
    <w:basedOn w:val="a0"/>
    <w:link w:val="a3"/>
    <w:rsid w:val="007136C3"/>
    <w:rPr>
      <w:rFonts w:ascii="Times New Roman" w:eastAsia="仿宋_GB2312" w:hAnsi="Times New Roman" w:cs="Times New Roman"/>
      <w:sz w:val="18"/>
      <w:szCs w:val="20"/>
    </w:rPr>
  </w:style>
  <w:style w:type="character" w:styleId="a4">
    <w:name w:val="page number"/>
    <w:basedOn w:val="a0"/>
    <w:rsid w:val="007136C3"/>
  </w:style>
  <w:style w:type="paragraph" w:styleId="a5">
    <w:name w:val="header"/>
    <w:basedOn w:val="a"/>
    <w:link w:val="Char0"/>
    <w:rsid w:val="007136C3"/>
    <w:pPr>
      <w:pBdr>
        <w:bottom w:val="single" w:sz="6" w:space="1" w:color="auto"/>
      </w:pBdr>
      <w:tabs>
        <w:tab w:val="center" w:pos="4153"/>
        <w:tab w:val="right" w:pos="8306"/>
      </w:tabs>
      <w:snapToGrid w:val="0"/>
      <w:jc w:val="center"/>
    </w:pPr>
    <w:rPr>
      <w:rFonts w:ascii="Times New Roman" w:eastAsia="仿宋_GB2312" w:hAnsi="Times New Roman" w:cs="Times New Roman"/>
      <w:sz w:val="18"/>
      <w:szCs w:val="20"/>
    </w:rPr>
  </w:style>
  <w:style w:type="character" w:customStyle="1" w:styleId="Char0">
    <w:name w:val="页眉 Char"/>
    <w:basedOn w:val="a0"/>
    <w:link w:val="a5"/>
    <w:rsid w:val="007136C3"/>
    <w:rPr>
      <w:rFonts w:ascii="Times New Roman" w:eastAsia="仿宋_GB2312" w:hAnsi="Times New Roman" w:cs="Times New Roman"/>
      <w:sz w:val="18"/>
      <w:szCs w:val="20"/>
    </w:rPr>
  </w:style>
  <w:style w:type="paragraph" w:styleId="a6">
    <w:name w:val="Body Text Indent"/>
    <w:basedOn w:val="a"/>
    <w:link w:val="Char1"/>
    <w:rsid w:val="007136C3"/>
    <w:pPr>
      <w:tabs>
        <w:tab w:val="num" w:pos="-105"/>
      </w:tabs>
      <w:spacing w:line="560" w:lineRule="exact"/>
      <w:ind w:firstLineChars="200" w:firstLine="640"/>
    </w:pPr>
    <w:rPr>
      <w:rFonts w:ascii="仿宋_GB2312" w:eastAsia="仿宋_GB2312" w:hAnsi="宋体" w:cs="Times New Roman"/>
      <w:sz w:val="32"/>
      <w:szCs w:val="24"/>
    </w:rPr>
  </w:style>
  <w:style w:type="character" w:customStyle="1" w:styleId="Char1">
    <w:name w:val="正文文本缩进 Char"/>
    <w:basedOn w:val="a0"/>
    <w:link w:val="a6"/>
    <w:rsid w:val="007136C3"/>
    <w:rPr>
      <w:rFonts w:ascii="仿宋_GB2312" w:eastAsia="仿宋_GB2312" w:hAnsi="宋体" w:cs="Times New Roman"/>
      <w:sz w:val="32"/>
      <w:szCs w:val="24"/>
    </w:rPr>
  </w:style>
  <w:style w:type="paragraph" w:styleId="a7">
    <w:name w:val="Balloon Text"/>
    <w:basedOn w:val="a"/>
    <w:link w:val="Char2"/>
    <w:uiPriority w:val="99"/>
    <w:semiHidden/>
    <w:unhideWhenUsed/>
    <w:rsid w:val="007136C3"/>
    <w:rPr>
      <w:sz w:val="18"/>
      <w:szCs w:val="18"/>
    </w:rPr>
  </w:style>
  <w:style w:type="character" w:customStyle="1" w:styleId="Char2">
    <w:name w:val="批注框文本 Char"/>
    <w:basedOn w:val="a0"/>
    <w:link w:val="a7"/>
    <w:uiPriority w:val="99"/>
    <w:semiHidden/>
    <w:rsid w:val="007136C3"/>
    <w:rPr>
      <w:sz w:val="18"/>
      <w:szCs w:val="18"/>
    </w:rPr>
  </w:style>
  <w:style w:type="paragraph" w:styleId="a8">
    <w:name w:val="List Paragraph"/>
    <w:basedOn w:val="a"/>
    <w:uiPriority w:val="34"/>
    <w:qFormat/>
    <w:rsid w:val="004A563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Words>
  <Characters>481</Characters>
  <Application>Microsoft Office Word</Application>
  <DocSecurity>0</DocSecurity>
  <Lines>4</Lines>
  <Paragraphs>1</Paragraphs>
  <ScaleCrop>false</ScaleCrop>
  <Company>Sky123.Org</Company>
  <LinksUpToDate>false</LinksUpToDate>
  <CharactersWithSpaces>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cp:revision>
  <cp:lastPrinted>2018-05-05T02:22:00Z</cp:lastPrinted>
  <dcterms:created xsi:type="dcterms:W3CDTF">2018-10-23T11:35:00Z</dcterms:created>
  <dcterms:modified xsi:type="dcterms:W3CDTF">2018-10-23T11:35:00Z</dcterms:modified>
</cp:coreProperties>
</file>